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bookmarkStart w:id="0" w:name="_Hlk79138566"/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F71B40" w:rsidP="0039044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984FC5E" w14:textId="77F0A2F9" w:rsidR="0039044C" w:rsidRDefault="00E90C3B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65A91CAF" wp14:editId="56184ACC">
            <wp:extent cx="2650733" cy="18288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ie Benefi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3B08" w14:textId="7F52A0C3" w:rsidR="007C1BC3" w:rsidRPr="00E90C3B" w:rsidRDefault="00171F7C" w:rsidP="00E90C3B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br w:type="textWrapping" w:clear="all"/>
      </w:r>
    </w:p>
    <w:p w14:paraId="31BEE510" w14:textId="77777777" w:rsidR="00E90C3B" w:rsidRDefault="0039044C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28B">
        <w:rPr>
          <w:rFonts w:asciiTheme="minorHAnsi" w:hAnsiTheme="minorHAnsi" w:cstheme="minorHAnsi"/>
          <w:b/>
          <w:sz w:val="44"/>
          <w:szCs w:val="44"/>
        </w:rPr>
        <w:t xml:space="preserve">Hospice of Stanly &amp; the </w:t>
      </w:r>
      <w:proofErr w:type="spellStart"/>
      <w:r w:rsidRPr="00BA628B">
        <w:rPr>
          <w:rFonts w:asciiTheme="minorHAnsi" w:hAnsiTheme="minorHAnsi" w:cstheme="minorHAnsi"/>
          <w:b/>
          <w:sz w:val="44"/>
          <w:szCs w:val="44"/>
        </w:rPr>
        <w:t>Uwharrie</w:t>
      </w:r>
      <w:proofErr w:type="spellEnd"/>
      <w:r w:rsidRPr="00BA628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90C3B">
        <w:rPr>
          <w:rFonts w:asciiTheme="minorHAnsi" w:hAnsiTheme="minorHAnsi" w:cstheme="minorHAnsi"/>
          <w:b/>
          <w:sz w:val="44"/>
          <w:szCs w:val="44"/>
        </w:rPr>
        <w:t xml:space="preserve">Announces </w:t>
      </w:r>
    </w:p>
    <w:p w14:paraId="4DD2455D" w14:textId="4CAD5C68" w:rsidR="0039044C" w:rsidRPr="00BA628B" w:rsidRDefault="00E90C3B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17</w:t>
      </w:r>
      <w:r w:rsidRPr="00E90C3B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>
        <w:rPr>
          <w:rFonts w:asciiTheme="minorHAnsi" w:hAnsiTheme="minorHAnsi" w:cstheme="minorHAnsi"/>
          <w:b/>
          <w:sz w:val="44"/>
          <w:szCs w:val="44"/>
        </w:rPr>
        <w:t xml:space="preserve"> Annual Golf Tournament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94BA4" w14:textId="5A9959DA" w:rsidR="00B84238" w:rsidRDefault="00E90C3B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August </w:t>
      </w:r>
      <w:r w:rsidR="008F60F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67927" w:rsidRPr="0036792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9044C" w:rsidRPr="00367927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BA628B" w:rsidRPr="0036792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B84238">
        <w:rPr>
          <w:rFonts w:asciiTheme="minorHAnsi" w:hAnsiTheme="minorHAnsi" w:cstheme="minorHAnsi"/>
          <w:sz w:val="24"/>
          <w:szCs w:val="24"/>
        </w:rPr>
        <w:t>(ALBEMARLE, NC)</w:t>
      </w:r>
      <w:r w:rsidR="006A449A">
        <w:rPr>
          <w:rFonts w:asciiTheme="minorHAnsi" w:hAnsiTheme="minorHAnsi" w:cstheme="minorHAnsi"/>
          <w:sz w:val="24"/>
          <w:szCs w:val="24"/>
        </w:rPr>
        <w:t xml:space="preserve"> -</w:t>
      </w:r>
      <w:r w:rsidR="009E4630">
        <w:rPr>
          <w:rFonts w:asciiTheme="minorHAnsi" w:hAnsiTheme="minorHAnsi" w:cstheme="minorHAnsi"/>
          <w:sz w:val="24"/>
          <w:szCs w:val="24"/>
        </w:rPr>
        <w:t xml:space="preserve">- </w:t>
      </w:r>
      <w:r w:rsidR="006A449A" w:rsidRPr="00B84238">
        <w:rPr>
          <w:rFonts w:asciiTheme="minorHAnsi" w:hAnsiTheme="minorHAnsi" w:cstheme="minorHAnsi"/>
          <w:sz w:val="24"/>
          <w:szCs w:val="24"/>
        </w:rPr>
        <w:t xml:space="preserve">Hospice of Stanly &amp; the </w:t>
      </w:r>
      <w:proofErr w:type="spellStart"/>
      <w:r w:rsidR="006A449A" w:rsidRPr="00B84238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6A449A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D21137">
        <w:rPr>
          <w:rFonts w:asciiTheme="minorHAnsi" w:hAnsiTheme="minorHAnsi" w:cstheme="minorHAnsi"/>
          <w:sz w:val="24"/>
          <w:szCs w:val="24"/>
        </w:rPr>
        <w:t xml:space="preserve">announces </w:t>
      </w:r>
      <w:r>
        <w:rPr>
          <w:rFonts w:asciiTheme="minorHAnsi" w:hAnsiTheme="minorHAnsi" w:cstheme="minorHAnsi"/>
          <w:sz w:val="24"/>
          <w:szCs w:val="24"/>
        </w:rPr>
        <w:t>the 17</w:t>
      </w:r>
      <w:r w:rsidRPr="00E90C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annual golf tournament to be held on Friday, October 15, 2021 at The Tillery Tradition Country Club. The event includes 18 holes of golf, a putting contest, prizes, a raffle, and great food. Proceeds will benefit Hospice of Stanly &amp;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623F87" w14:textId="0A2BEBAC" w:rsidR="007C1BC3" w:rsidRDefault="007C1BC3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A507FC" w14:textId="069E91E7" w:rsidR="00232088" w:rsidRDefault="00E90C3B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Lori Thayer, Executive Director of Hospice of Stanly &amp;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said, “Th</w:t>
      </w:r>
      <w:r w:rsidR="000F75F2">
        <w:rPr>
          <w:rFonts w:asciiTheme="minorHAnsi" w:hAnsiTheme="minorHAnsi" w:cstheme="minorHAnsi"/>
          <w:sz w:val="24"/>
          <w:szCs w:val="24"/>
        </w:rPr>
        <w:t xml:space="preserve">is </w:t>
      </w:r>
      <w:r>
        <w:rPr>
          <w:rFonts w:asciiTheme="minorHAnsi" w:hAnsiTheme="minorHAnsi" w:cstheme="minorHAnsi"/>
          <w:sz w:val="24"/>
          <w:szCs w:val="24"/>
        </w:rPr>
        <w:t>tournament has a long history of a great game of golf and generous sponsorship</w:t>
      </w:r>
      <w:r w:rsidR="000F75F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by the business community and hospice supporters. </w:t>
      </w:r>
      <w:r w:rsidR="005C6A83">
        <w:rPr>
          <w:rFonts w:asciiTheme="minorHAnsi" w:hAnsiTheme="minorHAnsi" w:cstheme="minorHAnsi"/>
          <w:sz w:val="24"/>
          <w:szCs w:val="24"/>
        </w:rPr>
        <w:t>As a nonprofit organization, w</w:t>
      </w:r>
      <w:r>
        <w:rPr>
          <w:rFonts w:asciiTheme="minorHAnsi" w:hAnsiTheme="minorHAnsi" w:cstheme="minorHAnsi"/>
          <w:sz w:val="24"/>
          <w:szCs w:val="24"/>
        </w:rPr>
        <w:t>e</w:t>
      </w:r>
      <w:r w:rsidR="005C6A83">
        <w:rPr>
          <w:rFonts w:asciiTheme="minorHAnsi" w:hAnsiTheme="minorHAnsi" w:cstheme="minorHAnsi"/>
          <w:sz w:val="24"/>
          <w:szCs w:val="24"/>
        </w:rPr>
        <w:t xml:space="preserve"> appreciate </w:t>
      </w:r>
      <w:r>
        <w:rPr>
          <w:rFonts w:asciiTheme="minorHAnsi" w:hAnsiTheme="minorHAnsi" w:cstheme="minorHAnsi"/>
          <w:sz w:val="24"/>
          <w:szCs w:val="24"/>
        </w:rPr>
        <w:t xml:space="preserve">your </w:t>
      </w:r>
      <w:r w:rsidR="000F75F2">
        <w:rPr>
          <w:rFonts w:asciiTheme="minorHAnsi" w:hAnsiTheme="minorHAnsi" w:cstheme="minorHAnsi"/>
          <w:sz w:val="24"/>
          <w:szCs w:val="24"/>
        </w:rPr>
        <w:t xml:space="preserve">continued support of our agency. Your help ensures that Hospice of Stanly is able to continue providing excellent care to patients and families in our community.” </w:t>
      </w:r>
    </w:p>
    <w:p w14:paraId="1E37DA1C" w14:textId="5FB721D6" w:rsidR="005C6A83" w:rsidRDefault="005C6A83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99FB64" w14:textId="0C4FFED9" w:rsidR="005C6A83" w:rsidRDefault="005C6A83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Golfers can register to play by </w:t>
      </w:r>
      <w:r w:rsidR="00356C6F">
        <w:rPr>
          <w:rFonts w:asciiTheme="minorHAnsi" w:hAnsiTheme="minorHAnsi" w:cstheme="minorHAnsi"/>
          <w:sz w:val="24"/>
          <w:szCs w:val="24"/>
        </w:rPr>
        <w:t xml:space="preserve">calling 704.983.4216 or by </w:t>
      </w:r>
      <w:r>
        <w:rPr>
          <w:rFonts w:asciiTheme="minorHAnsi" w:hAnsiTheme="minorHAnsi" w:cstheme="minorHAnsi"/>
          <w:sz w:val="24"/>
          <w:szCs w:val="24"/>
        </w:rPr>
        <w:t>visitin</w:t>
      </w:r>
      <w:r w:rsidR="00356C6F">
        <w:rPr>
          <w:rFonts w:asciiTheme="minorHAnsi" w:hAnsiTheme="minorHAnsi" w:cstheme="minorHAnsi"/>
          <w:sz w:val="24"/>
          <w:szCs w:val="24"/>
        </w:rPr>
        <w:t xml:space="preserve">g </w:t>
      </w:r>
      <w:hyperlink r:id="rId9" w:history="1">
        <w:r w:rsidR="00356C6F" w:rsidRPr="003A7B55">
          <w:rPr>
            <w:rStyle w:val="Hyperlink"/>
            <w:rFonts w:asciiTheme="minorHAnsi" w:hAnsiTheme="minorHAnsi" w:cstheme="minorHAnsi"/>
            <w:sz w:val="24"/>
            <w:szCs w:val="24"/>
          </w:rPr>
          <w:t>www.HospiceofStanly.org/golf-tournament</w:t>
        </w:r>
      </w:hyperlink>
      <w:r w:rsidR="00356C6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Golfers should register in teams of 4. Each round of golf includes a breakfast sandwich donated by </w:t>
      </w:r>
      <w:proofErr w:type="spellStart"/>
      <w:r>
        <w:rPr>
          <w:rFonts w:asciiTheme="minorHAnsi" w:hAnsiTheme="minorHAnsi" w:cstheme="minorHAnsi"/>
          <w:sz w:val="24"/>
          <w:szCs w:val="24"/>
        </w:rPr>
        <w:t>Biscuitville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lunch generously provided by Whispering Pines B-B-Q. The course features scenic views and a challenging game for every handicap. </w:t>
      </w:r>
      <w:r w:rsidR="00356C6F">
        <w:rPr>
          <w:rFonts w:asciiTheme="minorHAnsi" w:hAnsiTheme="minorHAnsi" w:cstheme="minorHAnsi"/>
          <w:sz w:val="24"/>
          <w:szCs w:val="24"/>
        </w:rPr>
        <w:t>Prizes will be awarded for longest drive, closest to the pin, and the putting contest</w:t>
      </w:r>
      <w:r w:rsidR="00837902">
        <w:rPr>
          <w:rFonts w:asciiTheme="minorHAnsi" w:hAnsiTheme="minorHAnsi" w:cstheme="minorHAnsi"/>
          <w:sz w:val="24"/>
          <w:szCs w:val="24"/>
        </w:rPr>
        <w:t xml:space="preserve">, as well as the top 3 golf teams. </w:t>
      </w:r>
    </w:p>
    <w:p w14:paraId="6CF558AE" w14:textId="1B57EA86" w:rsidR="00356C6F" w:rsidRDefault="00356C6F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CCCBF5" w14:textId="00B9D6E1" w:rsidR="00356C6F" w:rsidRDefault="00356C6F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golf tournament supports the </w:t>
      </w:r>
      <w:r w:rsidR="000F75F2" w:rsidRPr="00356C6F">
        <w:rPr>
          <w:rFonts w:asciiTheme="minorHAnsi" w:hAnsiTheme="minorHAnsi" w:cstheme="minorHAnsi"/>
          <w:sz w:val="24"/>
          <w:szCs w:val="24"/>
        </w:rPr>
        <w:t xml:space="preserve">quality, compassionate </w:t>
      </w:r>
      <w:r>
        <w:rPr>
          <w:rFonts w:asciiTheme="minorHAnsi" w:hAnsiTheme="minorHAnsi" w:cstheme="minorHAnsi"/>
          <w:sz w:val="24"/>
          <w:szCs w:val="24"/>
        </w:rPr>
        <w:t xml:space="preserve">care being provided by the team at Hospice of Stanly &amp;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0F75F2">
        <w:rPr>
          <w:rFonts w:asciiTheme="minorHAnsi" w:hAnsiTheme="minorHAnsi" w:cstheme="minorHAnsi"/>
          <w:sz w:val="24"/>
          <w:szCs w:val="24"/>
        </w:rPr>
        <w:t xml:space="preserve"> </w:t>
      </w:r>
      <w:r w:rsidRPr="00356C6F">
        <w:rPr>
          <w:rFonts w:asciiTheme="minorHAnsi" w:hAnsiTheme="minorHAnsi" w:cstheme="minorHAnsi"/>
          <w:sz w:val="24"/>
          <w:szCs w:val="24"/>
        </w:rPr>
        <w:t>for people facing a</w:t>
      </w:r>
      <w:r w:rsidR="006D5022">
        <w:rPr>
          <w:rFonts w:asciiTheme="minorHAnsi" w:hAnsiTheme="minorHAnsi" w:cstheme="minorHAnsi"/>
          <w:sz w:val="24"/>
          <w:szCs w:val="24"/>
        </w:rPr>
        <w:t xml:space="preserve"> terminal</w:t>
      </w:r>
      <w:r w:rsidRPr="00356C6F">
        <w:rPr>
          <w:rFonts w:asciiTheme="minorHAnsi" w:hAnsiTheme="minorHAnsi" w:cstheme="minorHAnsi"/>
          <w:sz w:val="24"/>
          <w:szCs w:val="24"/>
        </w:rPr>
        <w:t xml:space="preserve"> illness.</w:t>
      </w:r>
    </w:p>
    <w:p w14:paraId="5937FCDE" w14:textId="4277140E" w:rsidR="005C6A83" w:rsidRDefault="005C6A83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494396" w14:textId="44CD141D" w:rsidR="00356C6F" w:rsidRDefault="00356C6F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0B5C86">
        <w:rPr>
          <w:rFonts w:asciiTheme="minorHAnsi" w:hAnsiTheme="minorHAnsi" w:cstheme="minorHAnsi"/>
          <w:sz w:val="24"/>
          <w:szCs w:val="24"/>
        </w:rPr>
        <w:t xml:space="preserve">join Terri Large, First Bank Insurance </w:t>
      </w:r>
      <w:proofErr w:type="spellStart"/>
      <w:r w:rsidR="000B5C86">
        <w:rPr>
          <w:rFonts w:asciiTheme="minorHAnsi" w:hAnsiTheme="minorHAnsi" w:cstheme="minorHAnsi"/>
          <w:sz w:val="24"/>
          <w:szCs w:val="24"/>
        </w:rPr>
        <w:t>Servcies</w:t>
      </w:r>
      <w:proofErr w:type="spellEnd"/>
      <w:r w:rsidR="000B5C86">
        <w:rPr>
          <w:rFonts w:asciiTheme="minorHAnsi" w:hAnsiTheme="minorHAnsi" w:cstheme="minorHAnsi"/>
          <w:sz w:val="24"/>
          <w:szCs w:val="24"/>
        </w:rPr>
        <w:t xml:space="preserve">, B.R.S., Inc, Kelly Office Solutions, Hudson Pool Distributors, and Medical Pharmacy of Albemarle as a </w:t>
      </w:r>
      <w:r>
        <w:rPr>
          <w:rFonts w:asciiTheme="minorHAnsi" w:hAnsiTheme="minorHAnsi" w:cstheme="minorHAnsi"/>
          <w:sz w:val="24"/>
          <w:szCs w:val="24"/>
        </w:rPr>
        <w:t xml:space="preserve">sponsor, learn more about the tournament, or register to play, please contact Shields Howard at 704.983.4216 or email </w:t>
      </w:r>
      <w:hyperlink r:id="rId10" w:history="1">
        <w:r w:rsidRPr="00FB0400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9FF994" w14:textId="77777777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A4D78CA" w:rsidR="00BA628B" w:rsidRPr="00B84238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84238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&amp; the </w:t>
      </w:r>
      <w:proofErr w:type="spellStart"/>
      <w:r w:rsidRPr="00B84238">
        <w:rPr>
          <w:rFonts w:asciiTheme="minorHAnsi" w:hAnsiTheme="minorHAnsi" w:cstheme="minorHAnsi"/>
          <w:b/>
          <w:bCs/>
          <w:sz w:val="24"/>
          <w:szCs w:val="24"/>
        </w:rPr>
        <w:t>Uwharrie</w:t>
      </w:r>
      <w:proofErr w:type="spellEnd"/>
    </w:p>
    <w:p w14:paraId="7C755CF0" w14:textId="4ADB255A" w:rsidR="0039044C" w:rsidRPr="00B84238" w:rsidRDefault="0039044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 w:rsidRPr="00B84238">
        <w:rPr>
          <w:rFonts w:asciiTheme="minorHAnsi" w:hAnsiTheme="minorHAnsi" w:cstheme="minorHAnsi"/>
          <w:sz w:val="24"/>
          <w:szCs w:val="24"/>
        </w:rPr>
        <w:t>the</w:t>
      </w:r>
      <w:r w:rsidRPr="00B84238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sz w:val="24"/>
          <w:szCs w:val="24"/>
        </w:rPr>
        <w:t>and it continues to be governed locally by a board of directors.  Through the generosity of many, Hospice of Stanly has been able to provide care to more than 6,</w:t>
      </w:r>
      <w:r w:rsidR="00DC3697" w:rsidRPr="00B84238">
        <w:rPr>
          <w:rFonts w:asciiTheme="minorHAnsi" w:hAnsiTheme="minorHAnsi" w:cstheme="minorHAnsi"/>
          <w:sz w:val="24"/>
          <w:szCs w:val="24"/>
        </w:rPr>
        <w:t>6</w:t>
      </w:r>
      <w:r w:rsidRPr="00B84238">
        <w:rPr>
          <w:rFonts w:asciiTheme="minorHAnsi" w:hAnsiTheme="minorHAnsi" w:cstheme="minorHAnsi"/>
          <w:sz w:val="24"/>
          <w:szCs w:val="24"/>
        </w:rPr>
        <w:t>00 term</w:t>
      </w:r>
      <w:bookmarkStart w:id="1" w:name="_GoBack"/>
      <w:bookmarkEnd w:id="1"/>
      <w:r w:rsidRPr="00B84238">
        <w:rPr>
          <w:rFonts w:asciiTheme="minorHAnsi" w:hAnsiTheme="minorHAnsi" w:cstheme="minorHAnsi"/>
          <w:sz w:val="24"/>
          <w:szCs w:val="24"/>
        </w:rPr>
        <w:t xml:space="preserve">inally ill residents since 1981.  </w:t>
      </w:r>
      <w:r w:rsidR="00BA628B" w:rsidRPr="00B84238">
        <w:rPr>
          <w:rFonts w:asciiTheme="minorHAnsi" w:hAnsiTheme="minorHAnsi" w:cstheme="minorHAnsi"/>
          <w:sz w:val="24"/>
          <w:szCs w:val="24"/>
        </w:rPr>
        <w:t>The organization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B84238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B84238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B84238">
        <w:rPr>
          <w:rFonts w:asciiTheme="minorHAnsi" w:hAnsiTheme="minorHAnsi" w:cstheme="minorHAnsi"/>
          <w:bCs/>
          <w:sz w:val="24"/>
          <w:szCs w:val="24"/>
        </w:rPr>
        <w:t>,</w:t>
      </w:r>
      <w:r w:rsidRPr="00B84238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B84238">
        <w:rPr>
          <w:rFonts w:asciiTheme="minorHAnsi" w:hAnsiTheme="minorHAnsi" w:cstheme="minorHAnsi"/>
          <w:sz w:val="24"/>
          <w:szCs w:val="24"/>
        </w:rPr>
        <w:t>More information about hospice and advance care planning is available from Hospice of Stanly &amp; the Uwharrie by calling 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by </w:t>
      </w:r>
      <w:r w:rsidRPr="00B84238">
        <w:rPr>
          <w:rFonts w:asciiTheme="minorHAnsi" w:hAnsiTheme="minorHAnsi" w:cstheme="minorHAnsi"/>
          <w:sz w:val="24"/>
          <w:szCs w:val="24"/>
        </w:rPr>
        <w:t>visit</w:t>
      </w:r>
      <w:r w:rsidR="00BA628B" w:rsidRPr="00B84238">
        <w:rPr>
          <w:rFonts w:asciiTheme="minorHAnsi" w:hAnsiTheme="minorHAnsi" w:cstheme="minorHAnsi"/>
          <w:sz w:val="24"/>
          <w:szCs w:val="24"/>
        </w:rPr>
        <w:t>ing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Pr="00B84238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84238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>###</w:t>
      </w:r>
      <w:bookmarkEnd w:id="0"/>
    </w:p>
    <w:sectPr w:rsidR="00840EEF" w:rsidRPr="00B842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1717D"/>
    <w:rsid w:val="00020EAD"/>
    <w:rsid w:val="00031EE7"/>
    <w:rsid w:val="000718CA"/>
    <w:rsid w:val="00083C71"/>
    <w:rsid w:val="000B5C86"/>
    <w:rsid w:val="000F75F2"/>
    <w:rsid w:val="00171F7C"/>
    <w:rsid w:val="00183171"/>
    <w:rsid w:val="001C0820"/>
    <w:rsid w:val="00231110"/>
    <w:rsid w:val="00232088"/>
    <w:rsid w:val="002465A7"/>
    <w:rsid w:val="002A1285"/>
    <w:rsid w:val="002A128B"/>
    <w:rsid w:val="003350BD"/>
    <w:rsid w:val="00336C91"/>
    <w:rsid w:val="0034222B"/>
    <w:rsid w:val="00356C6F"/>
    <w:rsid w:val="00367927"/>
    <w:rsid w:val="0039044C"/>
    <w:rsid w:val="00510E53"/>
    <w:rsid w:val="00552E5E"/>
    <w:rsid w:val="00564A0A"/>
    <w:rsid w:val="005C6A83"/>
    <w:rsid w:val="005F7FCF"/>
    <w:rsid w:val="00603D81"/>
    <w:rsid w:val="006929C9"/>
    <w:rsid w:val="006A449A"/>
    <w:rsid w:val="006C2D84"/>
    <w:rsid w:val="006D5022"/>
    <w:rsid w:val="006D75BC"/>
    <w:rsid w:val="007B1F81"/>
    <w:rsid w:val="007C1BC3"/>
    <w:rsid w:val="007D78C7"/>
    <w:rsid w:val="00837902"/>
    <w:rsid w:val="00840EEF"/>
    <w:rsid w:val="0086478D"/>
    <w:rsid w:val="00887ACB"/>
    <w:rsid w:val="008F2592"/>
    <w:rsid w:val="008F60F6"/>
    <w:rsid w:val="00906B8A"/>
    <w:rsid w:val="0099290D"/>
    <w:rsid w:val="009A319D"/>
    <w:rsid w:val="009D012B"/>
    <w:rsid w:val="009E4630"/>
    <w:rsid w:val="00A04413"/>
    <w:rsid w:val="00A64EBD"/>
    <w:rsid w:val="00AC2D2C"/>
    <w:rsid w:val="00B34F41"/>
    <w:rsid w:val="00B36E10"/>
    <w:rsid w:val="00B84238"/>
    <w:rsid w:val="00BA628B"/>
    <w:rsid w:val="00C50B3C"/>
    <w:rsid w:val="00C71F23"/>
    <w:rsid w:val="00D21137"/>
    <w:rsid w:val="00D7432E"/>
    <w:rsid w:val="00DC3697"/>
    <w:rsid w:val="00E52547"/>
    <w:rsid w:val="00E84EDC"/>
    <w:rsid w:val="00E90C3B"/>
    <w:rsid w:val="00E93ABE"/>
    <w:rsid w:val="00F71B40"/>
    <w:rsid w:val="00F740BE"/>
    <w:rsid w:val="00F90943"/>
    <w:rsid w:val="00FB6FE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ward@hospiceofstanly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spiceofstanly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oward@hospiceofstanl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ceofStanly.org/golf-tourna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8</cp:revision>
  <cp:lastPrinted>2021-08-06T14:46:00Z</cp:lastPrinted>
  <dcterms:created xsi:type="dcterms:W3CDTF">2021-08-02T15:11:00Z</dcterms:created>
  <dcterms:modified xsi:type="dcterms:W3CDTF">2021-08-06T15:05:00Z</dcterms:modified>
</cp:coreProperties>
</file>